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F1" w:rsidRPr="00F04AF1" w:rsidRDefault="00F04AF1" w:rsidP="00F04A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к Решению </w:t>
      </w:r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A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Президиума ОКМО № 15</w:t>
      </w:r>
      <w:r w:rsidRPr="00F04A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от 29.01.2009 г.</w:t>
      </w:r>
    </w:p>
    <w:p w:rsidR="00F04AF1" w:rsidRPr="00F04AF1" w:rsidRDefault="00F04AF1" w:rsidP="00F04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F04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Почетной грамоте Общероссийского Конгресса </w:t>
      </w:r>
      <w:r w:rsidRPr="00F04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муниципальных образований</w:t>
      </w:r>
    </w:p>
    <w:p w:rsidR="00F04AF1" w:rsidRPr="00F04AF1" w:rsidRDefault="00F04AF1" w:rsidP="00F04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изменениями, внесенными Решением Президиума ОКМО от 16.04.2013 № 12;</w:t>
      </w:r>
    </w:p>
    <w:p w:rsidR="00F04AF1" w:rsidRPr="00F04AF1" w:rsidRDefault="00F04AF1" w:rsidP="00F04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изменениями, внесенными решением Президиума Конгресса от 07.04.2016 № 16)</w:t>
      </w:r>
    </w:p>
    <w:p w:rsidR="00F04AF1" w:rsidRPr="00F04AF1" w:rsidRDefault="00F04AF1" w:rsidP="00F04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AF1" w:rsidRPr="00F04AF1" w:rsidRDefault="00F04AF1" w:rsidP="00F0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Почетная грамота Общероссийского Конгресса муниципальных образований (далее - Почетная грамота) является поощрением за существенный вклад в развитие местного самоуправления, межмуниципальное сотрудничество и подготовку, переподготовку и повышение квалификации муниципальных кадров.</w:t>
      </w:r>
    </w:p>
    <w:p w:rsidR="00F04AF1" w:rsidRPr="00F04AF1" w:rsidRDefault="00F04AF1" w:rsidP="00F0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Почетной грамотой награждаются: </w:t>
      </w:r>
    </w:p>
    <w:p w:rsidR="00F04AF1" w:rsidRPr="00F04AF1" w:rsidRDefault="00F04AF1" w:rsidP="00F04A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депутаты, члены выборного органа местного самоуправления, выборные должностные лица местного самоуправления, внесшие существенный вклад в развитие местного самоуправления, и имеющие опыт работы в сфере муниципального управления не менее 5 лет;</w:t>
      </w:r>
    </w:p>
    <w:p w:rsidR="00F04AF1" w:rsidRPr="00F04AF1" w:rsidRDefault="00F04AF1" w:rsidP="00F04A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занимающие должности муниципальной службы, а также муниципальные служащие, внесшие существенный вклад в развитие местного самоуправления, и имеющие стаж работы в органах местного самоуправления не менее 5 лет;</w:t>
      </w:r>
    </w:p>
    <w:p w:rsidR="00F04AF1" w:rsidRPr="00F04AF1" w:rsidRDefault="00F04AF1" w:rsidP="00F04A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Государственной Думы Российской Федерации, члены Совета Федерации Российской Федерации, лица, замещающие должности федеральной государственной гражданской службы и федеральные государственные гражданские служащие, депутаты законодательных (представительных) органов государственной власти субъектов Российской Федерации, лица, замещающие государственные должности субъектов Российской Федерации и должности государственной службы Российской Федерации, внесшие существенный вклад в развитие местного самоуправления;</w:t>
      </w:r>
      <w:proofErr w:type="gramEnd"/>
    </w:p>
    <w:p w:rsidR="00F04AF1" w:rsidRPr="00F04AF1" w:rsidRDefault="00F04AF1" w:rsidP="00F04A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высших учебных заведений любых форм собственности, а также лица, занимающиеся научной (научно-исследовательской) деятельностью, внесшие существенные вклад в развитие местного самоуправления и (или) подготовку, переподготовку и повышение квалификации муниципальных кадров, и имеющие стаж преподавательской и (или) научной деятельности не менее 5 лет; </w:t>
      </w:r>
    </w:p>
    <w:p w:rsidR="00F04AF1" w:rsidRPr="00F04AF1" w:rsidRDefault="00F04AF1" w:rsidP="00F04A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председатели, члены органов управления, руководители и сотрудники исполнительных органов советов муниципальных образований субъектов Российской Федерации, а также иных объединений муниципальных образований, внесшие существенный вклад в развитие межмуниципального сотрудничества, и имеющие стаж работы в исполнительном органе совета муниципальных образований не менее 5 лет;</w:t>
      </w:r>
    </w:p>
    <w:p w:rsidR="00F04AF1" w:rsidRPr="00F04AF1" w:rsidRDefault="00F04AF1" w:rsidP="00F04A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некоммерческие организации, внесшие существенный вклад в развитие местного самоуправления.</w:t>
      </w:r>
    </w:p>
    <w:p w:rsidR="00F04AF1" w:rsidRPr="00F04AF1" w:rsidRDefault="00F04AF1" w:rsidP="00F0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ходатайству Президента ОКМО Почетной грамотой могут быть награждены и иные лица, внесшие особый персональный вклад в развитие местного самоуправления и межмуниципального сотрудничества, а также иностранные граждане, внесшие большой вклад в развитие и укрепление международных связей в сфере местного самоуправления.</w:t>
      </w:r>
    </w:p>
    <w:p w:rsidR="00F04AF1" w:rsidRPr="00F04AF1" w:rsidRDefault="00F04AF1" w:rsidP="00F0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 ходатайством о награждении Почетной грамотой могут обращаться Президент ОКМО, члены Президиума ОКМО, исполнительный директор ОКМО, советы муниципальных образований субъектов Российской Федерации. Кроме того, в порядке, установленном пунктом 6 настоящего Положения, с ходатайством о награждении Почетной грамотой могут обращаться федеральные органы государственной власти и </w:t>
      </w:r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органы государственной власти субъектов Российской Федерации, осуществляющие функции в сфере местного самоуправления, полномочные представители Президента Российской Федерации в федеральных округах, органы местного самоуправления.</w:t>
      </w:r>
    </w:p>
    <w:p w:rsidR="00F04AF1" w:rsidRPr="00F04AF1" w:rsidRDefault="00F04AF1" w:rsidP="00F0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рассмотрения вопроса о награждении Почетной грамотой инициатор представляет </w:t>
      </w:r>
      <w:hyperlink r:id="rId5" w:tgtFrame="_blank" w:history="1">
        <w:r w:rsidRPr="00F04AF1">
          <w:rPr>
            <w:rFonts w:ascii="Times New Roman" w:eastAsia="Times New Roman" w:hAnsi="Times New Roman" w:cs="Times New Roman"/>
            <w:color w:val="D82126"/>
            <w:sz w:val="24"/>
            <w:szCs w:val="24"/>
            <w:u w:val="single"/>
            <w:lang w:eastAsia="ru-RU"/>
          </w:rPr>
          <w:t>наградной лист установленного образца (физические лица)</w:t>
        </w:r>
      </w:hyperlink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/ </w:t>
      </w:r>
      <w:hyperlink r:id="rId6" w:history="1">
        <w:r w:rsidRPr="00F04AF1">
          <w:rPr>
            <w:rFonts w:ascii="Times New Roman" w:eastAsia="Times New Roman" w:hAnsi="Times New Roman" w:cs="Times New Roman"/>
            <w:color w:val="D82126"/>
            <w:sz w:val="24"/>
            <w:szCs w:val="24"/>
            <w:u w:val="single"/>
            <w:lang w:eastAsia="ru-RU"/>
          </w:rPr>
          <w:t>наградной лист установленного образца (юридические лица)</w:t>
        </w:r>
      </w:hyperlink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содержащий сведения о соответствии награждаемого лица требованиям, указанным в пункте 2 настоящего Положения, подписанный лицом, имеющим право вносить ходатайство о награждении Почетной грамотой.</w:t>
      </w:r>
    </w:p>
    <w:p w:rsidR="00F04AF1" w:rsidRPr="00F04AF1" w:rsidRDefault="00F04AF1" w:rsidP="00F0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Президент ОКМО, члены Президиума ОКМО, исполнительный директор ОКМО, советы муниципальных образований субъектов Российской Федерации, федеральные органы государственной власти, представители Президента Российской Федерации в федеральных округах направляют документы, предусмотренные в пункте 4 настоящего Положения, непосредственно в Президиум ОКМО.</w:t>
      </w:r>
    </w:p>
    <w:p w:rsidR="00F04AF1" w:rsidRPr="00F04AF1" w:rsidRDefault="00F04AF1" w:rsidP="00F0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Федеральные органы государственной власти, органы государственной власти субъектов Российской Федерации направляют документы о награждении Почетной грамотой в Президиум ОКМО, а органы местного самоуправления – в совет муниципальных образований соответствующего субъекта Российской Федерации, руководящий орган которого после рассмотрения их на своем заседании направляет эти документы с сопроводительным письмом в ОКМО вместе с решением о </w:t>
      </w:r>
      <w:proofErr w:type="gramStart"/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ходатайстве</w:t>
      </w:r>
      <w:proofErr w:type="gramEnd"/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награждении.</w:t>
      </w:r>
    </w:p>
    <w:p w:rsidR="00F04AF1" w:rsidRPr="00F04AF1" w:rsidRDefault="00F04AF1" w:rsidP="00F0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особый статус Почетной грамоты, в течение календарного года ею могут быть награждены:</w:t>
      </w:r>
      <w:proofErr w:type="gramEnd"/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ходатайству Президента ОКМО, членов Президиума ОКМО, исполнительного директора ОКМО не более 20 граждан и организаций. </w:t>
      </w:r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ходатайству федеральных органов государственной власти и полномочных представителей Президента Российской Федерации в федеральных округах не более 15 граждан и организаций. </w:t>
      </w:r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ходатайству совета муниципальных образований субъекта Российской Федерации или органов государственной власти субъекта Российской Федерации не более 3 граждан и организаций, представляющих данный субъект Российской Федерации. </w:t>
      </w:r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особых случаях решение о награждении Почетной грамотой может быть принято и после исчерпания вышеуказанных квот на соответствующий календарный год.</w:t>
      </w:r>
    </w:p>
    <w:p w:rsidR="00F04AF1" w:rsidRPr="00F04AF1" w:rsidRDefault="00F04AF1" w:rsidP="00F0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Комплект документов по награждению Почетной грамотой после его представления в Президиум ОКМО направляется в исполнительную дирекцию ОКМО.</w:t>
      </w:r>
    </w:p>
    <w:p w:rsidR="00F04AF1" w:rsidRPr="00F04AF1" w:rsidRDefault="00F04AF1" w:rsidP="00F0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Исполнительная дирекция ОКМО осуществляет предварительное рассмотрение представленных документов, оформляет проект решения Президиума ОКМО о награждении Почетной грамотой и направляет документы Президенту ОКМО.</w:t>
      </w:r>
    </w:p>
    <w:p w:rsidR="00F04AF1" w:rsidRPr="00F04AF1" w:rsidRDefault="00F04AF1" w:rsidP="00F0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Президиум ОКМО рассматривает представленные документы о награждении Почетной грамотой и принимает соответствующее решение.</w:t>
      </w:r>
    </w:p>
    <w:p w:rsidR="00F04AF1" w:rsidRPr="00F04AF1" w:rsidRDefault="00F04AF1" w:rsidP="00F0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 решению Президиума ОКМО </w:t>
      </w:r>
      <w:proofErr w:type="gramStart"/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награжденным</w:t>
      </w:r>
      <w:proofErr w:type="gramEnd"/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Почетной грамотой может выплачиваться денежное вознаграждение.</w:t>
      </w:r>
    </w:p>
    <w:p w:rsidR="00F04AF1" w:rsidRPr="00F04AF1" w:rsidRDefault="00F04AF1" w:rsidP="00F0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Вручение Почетной грамоты производится в торжественной обстановке. От имени ОКМО Почетную грамоту могут вручать Президент ОКМО и исполнительный директор ОКМО, а также, по поручению Президиума ОКМО – председатели и руководители исполнительных </w:t>
      </w:r>
      <w:proofErr w:type="gramStart"/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советов муниципальных образований субъектов Российской Федерации</w:t>
      </w:r>
      <w:proofErr w:type="gramEnd"/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AF1" w:rsidRPr="00F04AF1" w:rsidRDefault="00F04AF1" w:rsidP="00F0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Оформление бланков Почетной грамоты, учет, регистрацию решений и учет награжденных осуществляет исполнительная дирекция ОКМО.</w:t>
      </w:r>
    </w:p>
    <w:p w:rsidR="00F04AF1" w:rsidRPr="00F04AF1" w:rsidRDefault="00F04AF1" w:rsidP="00F0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1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Список граждан и организаций, награжденных Почетной грамотой, ежеквартально публикуется на сайте ОКМО.</w:t>
      </w:r>
    </w:p>
    <w:p w:rsidR="00F04AF1" w:rsidRDefault="00F04AF1"/>
    <w:p w:rsidR="00F04AF1" w:rsidRDefault="00F04AF1" w:rsidP="00F04AF1">
      <w:pPr>
        <w:pStyle w:val="ConsPlusNormal"/>
        <w:spacing w:after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04AF1" w:rsidRPr="005C32B0" w:rsidRDefault="00F04AF1" w:rsidP="00F04AF1">
      <w:pPr>
        <w:pStyle w:val="ConsPlusNormal"/>
        <w:spacing w:after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2B0">
        <w:rPr>
          <w:rFonts w:ascii="Times New Roman" w:hAnsi="Times New Roman" w:cs="Times New Roman"/>
          <w:sz w:val="24"/>
          <w:szCs w:val="24"/>
        </w:rPr>
        <w:t>Положению о Почетной грамоте</w:t>
      </w:r>
      <w:r>
        <w:rPr>
          <w:rFonts w:ascii="Times New Roman" w:hAnsi="Times New Roman" w:cs="Times New Roman"/>
          <w:sz w:val="24"/>
          <w:szCs w:val="24"/>
        </w:rPr>
        <w:t xml:space="preserve"> ОКМО</w:t>
      </w:r>
    </w:p>
    <w:p w:rsidR="00F04AF1" w:rsidRDefault="00F04AF1" w:rsidP="00F04AF1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4AF1" w:rsidRDefault="00F04AF1" w:rsidP="00F04AF1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4AF1" w:rsidRPr="005C32B0" w:rsidRDefault="00F04AF1" w:rsidP="00F04AF1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НАГРАДНОЙ ЛИСТ</w:t>
      </w:r>
    </w:p>
    <w:p w:rsidR="00F04AF1" w:rsidRPr="005C32B0" w:rsidRDefault="00F04AF1" w:rsidP="00F04AF1">
      <w:pPr>
        <w:pStyle w:val="ConsPlusNonformat"/>
      </w:pPr>
      <w:r w:rsidRPr="005C32B0">
        <w:t xml:space="preserve">                                            </w:t>
      </w: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1. Фамилия _______________________________________________________</w:t>
      </w: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Имя ___________________________ Отчество _________________________</w:t>
      </w: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2. Должность, место работы _______________________________________</w:t>
      </w:r>
    </w:p>
    <w:p w:rsidR="00F04AF1" w:rsidRPr="005C32B0" w:rsidRDefault="00F04AF1" w:rsidP="00F04AF1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                                  (точное наименование организации)</w:t>
      </w: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3. Дата и место рождения  ___________________________________________</w:t>
      </w: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4.  Образование ____________________________________________________</w:t>
      </w: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5. Какими государственными наградами </w:t>
      </w:r>
      <w:proofErr w:type="gramStart"/>
      <w:r w:rsidRPr="005C32B0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5C32B0">
        <w:rPr>
          <w:rFonts w:ascii="Times New Roman" w:hAnsi="Times New Roman" w:cs="Times New Roman"/>
          <w:sz w:val="24"/>
          <w:szCs w:val="24"/>
        </w:rPr>
        <w:t xml:space="preserve"> (а) и даты награждений</w:t>
      </w: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6.  Общий стаж работы _______________________________________________</w:t>
      </w: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7. Характеристика с указанием личных заслуг </w:t>
      </w:r>
      <w:proofErr w:type="gramStart"/>
      <w:r w:rsidRPr="005C32B0"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 w:rsidRPr="005C32B0">
        <w:rPr>
          <w:rFonts w:ascii="Times New Roman" w:hAnsi="Times New Roman" w:cs="Times New Roman"/>
          <w:sz w:val="24"/>
          <w:szCs w:val="24"/>
        </w:rPr>
        <w:t xml:space="preserve">  к награждению</w:t>
      </w: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8. Кем внесена кандидатура ____________________________________________</w:t>
      </w:r>
    </w:p>
    <w:p w:rsidR="00F04AF1" w:rsidRPr="005C32B0" w:rsidRDefault="00F04AF1" w:rsidP="00F04A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(ф.и.о. лица, полное наименование органа или организации)</w:t>
      </w:r>
    </w:p>
    <w:p w:rsidR="00F04AF1" w:rsidRPr="005C32B0" w:rsidRDefault="00F04AF1" w:rsidP="00F04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(если кандидатура внесена органом или организацией - реквизиты решения)</w:t>
      </w: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Руководитель организации (председатель совета муниципальных образований, иное лицо, которое вправе вносить ходатайство о награждении)</w:t>
      </w: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________________________          </w:t>
      </w:r>
    </w:p>
    <w:p w:rsidR="00F04AF1" w:rsidRPr="005C32B0" w:rsidRDefault="00F04AF1" w:rsidP="00F04AF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(подпись)</w:t>
      </w:r>
      <w:r w:rsidRPr="005C32B0">
        <w:rPr>
          <w:rFonts w:ascii="Times New Roman" w:hAnsi="Times New Roman" w:cs="Times New Roman"/>
          <w:sz w:val="24"/>
          <w:szCs w:val="24"/>
        </w:rPr>
        <w:tab/>
      </w:r>
      <w:r w:rsidRPr="005C32B0">
        <w:rPr>
          <w:rFonts w:ascii="Times New Roman" w:hAnsi="Times New Roman" w:cs="Times New Roman"/>
          <w:sz w:val="24"/>
          <w:szCs w:val="24"/>
        </w:rPr>
        <w:tab/>
      </w:r>
      <w:r w:rsidRPr="005C32B0">
        <w:rPr>
          <w:rFonts w:ascii="Times New Roman" w:hAnsi="Times New Roman" w:cs="Times New Roman"/>
          <w:sz w:val="24"/>
          <w:szCs w:val="24"/>
        </w:rPr>
        <w:tab/>
      </w:r>
      <w:r w:rsidRPr="005C32B0">
        <w:rPr>
          <w:rFonts w:ascii="Times New Roman" w:hAnsi="Times New Roman" w:cs="Times New Roman"/>
          <w:sz w:val="24"/>
          <w:szCs w:val="24"/>
        </w:rPr>
        <w:tab/>
      </w:r>
      <w:r w:rsidRPr="005C32B0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F04AF1" w:rsidRPr="005C32B0" w:rsidRDefault="00F04AF1" w:rsidP="00F04AF1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4AF1" w:rsidRPr="005C32B0" w:rsidRDefault="00F04AF1" w:rsidP="00F04AF1">
      <w:pPr>
        <w:pStyle w:val="ConsPlusNonformat"/>
        <w:rPr>
          <w:rFonts w:ascii="Times New Roman" w:hAnsi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"__" _______________ года</w:t>
      </w:r>
    </w:p>
    <w:p w:rsidR="00F04AF1" w:rsidRPr="00F04AF1" w:rsidRDefault="00F04AF1" w:rsidP="00F04AF1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4AF1" w:rsidRDefault="00F04AF1" w:rsidP="00F04AF1">
      <w:pPr>
        <w:pStyle w:val="ConsPlusNormal"/>
        <w:spacing w:after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04AF1" w:rsidRDefault="00F04AF1" w:rsidP="00F04AF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2B0">
        <w:rPr>
          <w:rFonts w:ascii="Times New Roman" w:hAnsi="Times New Roman" w:cs="Times New Roman"/>
          <w:sz w:val="24"/>
          <w:szCs w:val="24"/>
        </w:rPr>
        <w:t>Положению о Почетной грамоте</w:t>
      </w:r>
      <w:r>
        <w:rPr>
          <w:rFonts w:ascii="Times New Roman" w:hAnsi="Times New Roman" w:cs="Times New Roman"/>
          <w:sz w:val="24"/>
          <w:szCs w:val="24"/>
        </w:rPr>
        <w:t xml:space="preserve"> ОКМО</w:t>
      </w:r>
    </w:p>
    <w:p w:rsidR="00F04AF1" w:rsidRPr="005C32B0" w:rsidRDefault="00F04AF1" w:rsidP="00F04AF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F04AF1" w:rsidRDefault="00F04AF1" w:rsidP="00F04AF1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04AF1" w:rsidRPr="005C32B0" w:rsidRDefault="00F04AF1" w:rsidP="00F04AF1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НАГРАДНОЙ ЛИСТ</w:t>
      </w:r>
    </w:p>
    <w:p w:rsidR="00F04AF1" w:rsidRPr="005C32B0" w:rsidRDefault="00F04AF1" w:rsidP="00F04AF1">
      <w:pPr>
        <w:pStyle w:val="ConsPlusNonformat"/>
      </w:pPr>
      <w:r w:rsidRPr="005C32B0">
        <w:t xml:space="preserve">                                            </w:t>
      </w:r>
    </w:p>
    <w:p w:rsidR="00F04AF1" w:rsidRDefault="00F04AF1" w:rsidP="00F04AF1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Полное наименование юридического лица______________________________________</w:t>
      </w:r>
    </w:p>
    <w:p w:rsidR="00F04AF1" w:rsidRDefault="00F04AF1" w:rsidP="00F04AF1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Дата основания (учреждения) юридического лица </w:t>
      </w:r>
      <w:r w:rsidRPr="005C32B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4AF1" w:rsidRPr="008E15EB" w:rsidRDefault="00F04AF1" w:rsidP="00F04AF1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C32B0">
        <w:rPr>
          <w:rFonts w:ascii="Times New Roman" w:hAnsi="Times New Roman" w:cs="Times New Roman"/>
          <w:sz w:val="24"/>
          <w:szCs w:val="24"/>
        </w:rPr>
        <w:t xml:space="preserve"> </w:t>
      </w:r>
      <w:r w:rsidRPr="008E15E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8E15EB">
        <w:rPr>
          <w:rFonts w:ascii="Times New Roman" w:hAnsi="Times New Roman" w:cs="Times New Roman"/>
          <w:sz w:val="24"/>
          <w:szCs w:val="24"/>
          <w:vertAlign w:val="superscript"/>
        </w:rPr>
        <w:t xml:space="preserve"> (точная дата, указанная в свидетельстве о регистрации)</w:t>
      </w:r>
    </w:p>
    <w:p w:rsidR="00F04AF1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ИНН/КПП юридического лица _____________________/__________________________</w:t>
      </w:r>
    </w:p>
    <w:p w:rsidR="00F04AF1" w:rsidRPr="00744FAD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</w:t>
      </w:r>
      <w:r w:rsidRPr="00744FAD">
        <w:rPr>
          <w:rFonts w:ascii="Times New Roman" w:hAnsi="Times New Roman" w:cs="Times New Roman"/>
          <w:sz w:val="24"/>
          <w:szCs w:val="24"/>
          <w:vertAlign w:val="superscript"/>
        </w:rPr>
        <w:t xml:space="preserve">(ИНН)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Pr="00744FAD">
        <w:rPr>
          <w:rFonts w:ascii="Times New Roman" w:hAnsi="Times New Roman" w:cs="Times New Roman"/>
          <w:sz w:val="24"/>
          <w:szCs w:val="24"/>
          <w:vertAlign w:val="superscript"/>
        </w:rPr>
        <w:t>(КПП)</w:t>
      </w: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C32B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Основная сфера деятельности</w:t>
      </w:r>
      <w:r w:rsidRPr="005C3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C32B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4AF1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C32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Сведения о наградах (поощрениях) юридического лица</w:t>
      </w:r>
    </w:p>
    <w:p w:rsidR="00F04AF1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469"/>
        <w:gridCol w:w="3144"/>
      </w:tblGrid>
      <w:tr w:rsidR="00F04AF1" w:rsidTr="0000136E">
        <w:tc>
          <w:tcPr>
            <w:tcW w:w="817" w:type="dxa"/>
          </w:tcPr>
          <w:p w:rsidR="00F04AF1" w:rsidRPr="00F0459E" w:rsidRDefault="00F04AF1" w:rsidP="000013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9E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  <w:p w:rsidR="00F04AF1" w:rsidRPr="00F0459E" w:rsidRDefault="00F04AF1" w:rsidP="000013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045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459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045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9" w:type="dxa"/>
          </w:tcPr>
          <w:p w:rsidR="00F04AF1" w:rsidRPr="00F0459E" w:rsidRDefault="00F04AF1" w:rsidP="000013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награды</w:t>
            </w:r>
          </w:p>
        </w:tc>
        <w:tc>
          <w:tcPr>
            <w:tcW w:w="3144" w:type="dxa"/>
          </w:tcPr>
          <w:p w:rsidR="00F04AF1" w:rsidRPr="00F0459E" w:rsidRDefault="00F04AF1" w:rsidP="000013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9E">
              <w:rPr>
                <w:rFonts w:ascii="Times New Roman" w:hAnsi="Times New Roman" w:cs="Times New Roman"/>
                <w:b/>
                <w:sz w:val="24"/>
                <w:szCs w:val="24"/>
              </w:rPr>
              <w:t>Дата награждения</w:t>
            </w:r>
          </w:p>
        </w:tc>
      </w:tr>
      <w:tr w:rsidR="00F04AF1" w:rsidTr="0000136E">
        <w:tc>
          <w:tcPr>
            <w:tcW w:w="817" w:type="dxa"/>
          </w:tcPr>
          <w:p w:rsidR="00F04AF1" w:rsidRPr="00F0459E" w:rsidRDefault="00F04AF1" w:rsidP="000013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F04AF1" w:rsidRPr="00F0459E" w:rsidRDefault="00F04AF1" w:rsidP="000013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F04AF1" w:rsidRPr="00F0459E" w:rsidRDefault="00F04AF1" w:rsidP="000013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F1" w:rsidTr="0000136E">
        <w:tc>
          <w:tcPr>
            <w:tcW w:w="817" w:type="dxa"/>
          </w:tcPr>
          <w:p w:rsidR="00F04AF1" w:rsidRPr="00F0459E" w:rsidRDefault="00F04AF1" w:rsidP="000013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F04AF1" w:rsidRPr="00F0459E" w:rsidRDefault="00F04AF1" w:rsidP="000013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F04AF1" w:rsidRPr="00F0459E" w:rsidRDefault="00F04AF1" w:rsidP="000013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F1" w:rsidTr="0000136E">
        <w:tc>
          <w:tcPr>
            <w:tcW w:w="817" w:type="dxa"/>
          </w:tcPr>
          <w:p w:rsidR="00F04AF1" w:rsidRPr="00F0459E" w:rsidRDefault="00F04AF1" w:rsidP="000013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F04AF1" w:rsidRPr="00F0459E" w:rsidRDefault="00F04AF1" w:rsidP="000013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F04AF1" w:rsidRPr="00F0459E" w:rsidRDefault="00F04AF1" w:rsidP="000013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F1" w:rsidTr="0000136E">
        <w:tc>
          <w:tcPr>
            <w:tcW w:w="817" w:type="dxa"/>
          </w:tcPr>
          <w:p w:rsidR="00F04AF1" w:rsidRPr="00F0459E" w:rsidRDefault="00F04AF1" w:rsidP="000013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F04AF1" w:rsidRPr="00F0459E" w:rsidRDefault="00F04AF1" w:rsidP="000013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F04AF1" w:rsidRPr="00F0459E" w:rsidRDefault="00F04AF1" w:rsidP="000013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F1" w:rsidTr="0000136E">
        <w:tc>
          <w:tcPr>
            <w:tcW w:w="817" w:type="dxa"/>
          </w:tcPr>
          <w:p w:rsidR="00F04AF1" w:rsidRPr="00F0459E" w:rsidRDefault="00F04AF1" w:rsidP="000013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F04AF1" w:rsidRPr="00F0459E" w:rsidRDefault="00F04AF1" w:rsidP="000013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F04AF1" w:rsidRPr="00F0459E" w:rsidRDefault="00F04AF1" w:rsidP="000013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C32B0">
        <w:rPr>
          <w:rFonts w:ascii="Times New Roman" w:hAnsi="Times New Roman" w:cs="Times New Roman"/>
          <w:sz w:val="24"/>
          <w:szCs w:val="24"/>
        </w:rPr>
        <w:t xml:space="preserve">. Характеристика с указанием </w:t>
      </w:r>
      <w:r>
        <w:rPr>
          <w:rFonts w:ascii="Times New Roman" w:hAnsi="Times New Roman" w:cs="Times New Roman"/>
          <w:sz w:val="24"/>
          <w:szCs w:val="24"/>
        </w:rPr>
        <w:t>заслуг, достижений юридического лица представленного к награждению</w:t>
      </w: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C32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C32B0">
        <w:rPr>
          <w:rFonts w:ascii="Times New Roman" w:hAnsi="Times New Roman" w:cs="Times New Roman"/>
          <w:sz w:val="24"/>
          <w:szCs w:val="24"/>
        </w:rPr>
        <w:t>. Кем внесена кандидатура 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C32B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04AF1" w:rsidRPr="008E15EB" w:rsidRDefault="00F04AF1" w:rsidP="00F04AF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 w:rsidRPr="008E15EB">
        <w:rPr>
          <w:rFonts w:ascii="Times New Roman" w:hAnsi="Times New Roman" w:cs="Times New Roman"/>
          <w:sz w:val="24"/>
          <w:szCs w:val="24"/>
          <w:vertAlign w:val="superscript"/>
        </w:rPr>
        <w:t>(ф.и.о. лица, полное наименование органа или организации)</w:t>
      </w:r>
    </w:p>
    <w:p w:rsidR="00F04AF1" w:rsidRPr="005C32B0" w:rsidRDefault="00F04AF1" w:rsidP="00F04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C32B0">
        <w:rPr>
          <w:rFonts w:ascii="Times New Roman" w:hAnsi="Times New Roman" w:cs="Times New Roman"/>
          <w:sz w:val="24"/>
          <w:szCs w:val="24"/>
        </w:rPr>
        <w:t>_________</w:t>
      </w: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C32B0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F04AF1" w:rsidRPr="008E15EB" w:rsidRDefault="00F04AF1" w:rsidP="00F04AF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15EB">
        <w:rPr>
          <w:rFonts w:ascii="Times New Roman" w:hAnsi="Times New Roman" w:cs="Times New Roman"/>
          <w:sz w:val="24"/>
          <w:szCs w:val="24"/>
          <w:vertAlign w:val="superscript"/>
        </w:rPr>
        <w:t>(если кандидатура внесена органом или организацией - реквизиты решения)</w:t>
      </w: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Руководитель организации (председатель совета муниципальных образований,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иного объединения муниципальных образований, </w:t>
      </w:r>
      <w:r w:rsidRPr="005C32B0">
        <w:rPr>
          <w:rFonts w:ascii="Times New Roman" w:hAnsi="Times New Roman" w:cs="Times New Roman"/>
          <w:sz w:val="24"/>
          <w:szCs w:val="24"/>
        </w:rPr>
        <w:t>иное лицо, которое вправе вносить ходатайство о награждении)</w:t>
      </w:r>
    </w:p>
    <w:p w:rsidR="00F04AF1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</w:t>
      </w:r>
      <w:r w:rsidRPr="005C32B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AF1" w:rsidRPr="008E15EB" w:rsidRDefault="00F04AF1" w:rsidP="00F04AF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8E15E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Pr="008E15EB">
        <w:rPr>
          <w:rFonts w:ascii="Times New Roman" w:hAnsi="Times New Roman" w:cs="Times New Roman"/>
          <w:sz w:val="24"/>
          <w:szCs w:val="24"/>
          <w:vertAlign w:val="superscript"/>
        </w:rPr>
        <w:t xml:space="preserve">     (инициалы, фамилия)</w:t>
      </w: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F04AF1" w:rsidRPr="005C32B0" w:rsidRDefault="00F04AF1" w:rsidP="00F04A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4AF1" w:rsidRPr="00C7796C" w:rsidRDefault="00F04AF1" w:rsidP="00F04AF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C32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32B0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20 ___ г.</w:t>
      </w:r>
    </w:p>
    <w:p w:rsidR="00F04AF1" w:rsidRDefault="00F04AF1"/>
    <w:sectPr w:rsidR="00F04AF1" w:rsidSect="00F1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B2"/>
    <w:multiLevelType w:val="multilevel"/>
    <w:tmpl w:val="9C74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AF1"/>
    <w:rsid w:val="00085823"/>
    <w:rsid w:val="002F482D"/>
    <w:rsid w:val="009532DB"/>
    <w:rsid w:val="00964A14"/>
    <w:rsid w:val="00C1140B"/>
    <w:rsid w:val="00C3585B"/>
    <w:rsid w:val="00D46CFA"/>
    <w:rsid w:val="00ED06B6"/>
    <w:rsid w:val="00F04AF1"/>
    <w:rsid w:val="00F1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AF1"/>
    <w:rPr>
      <w:color w:val="D82126"/>
      <w:u w:val="single"/>
    </w:rPr>
  </w:style>
  <w:style w:type="paragraph" w:styleId="a4">
    <w:name w:val="Normal (Web)"/>
    <w:basedOn w:val="a"/>
    <w:uiPriority w:val="99"/>
    <w:semiHidden/>
    <w:unhideWhenUsed/>
    <w:rsid w:val="00F0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04AF1"/>
    <w:rPr>
      <w:i/>
      <w:iCs/>
    </w:rPr>
  </w:style>
  <w:style w:type="character" w:styleId="a6">
    <w:name w:val="Strong"/>
    <w:basedOn w:val="a0"/>
    <w:uiPriority w:val="22"/>
    <w:qFormat/>
    <w:rsid w:val="00F04AF1"/>
    <w:rPr>
      <w:b/>
      <w:bCs/>
    </w:rPr>
  </w:style>
  <w:style w:type="paragraph" w:customStyle="1" w:styleId="ConsPlusNormal">
    <w:name w:val="ConsPlusNormal"/>
    <w:rsid w:val="00F04A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4A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2;&#1084;&#1086;.&#1088;&#1092;/userfiles/file/%D0%9D%D0%B0%D0%B3%D1%80%D0%B0%D0%B4%D0%BD%D0%BE%D0%B9%20%D0%BB%D0%B8%D1%81%D1%82/nagradnoi_list_yu.doc" TargetMode="External"/><Relationship Id="rId5" Type="http://schemas.openxmlformats.org/officeDocument/2006/relationships/hyperlink" Target="http://www.&#1086;&#1082;&#1084;&#1086;.&#1088;&#1092;/userfiles/nagradnoi_lis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1553</Words>
  <Characters>8856</Characters>
  <Application>Microsoft Office Word</Application>
  <DocSecurity>0</DocSecurity>
  <Lines>73</Lines>
  <Paragraphs>20</Paragraphs>
  <ScaleCrop>false</ScaleCrop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2017-07-03T08:12:00Z</dcterms:created>
  <dcterms:modified xsi:type="dcterms:W3CDTF">2017-07-03T08:12:00Z</dcterms:modified>
</cp:coreProperties>
</file>